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4816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 xml:space="preserve">Министерство образования Республики Мордовия </w:t>
      </w:r>
      <w:bookmarkEnd w:id="1"/>
      <w:r>
        <w:rPr>
          <w:sz w:val="28"/>
        </w:rPr>
        <w:br/>
      </w:r>
      <w:r>
        <w:rPr>
          <w:sz w:val="28"/>
        </w:rPr>
        <w:br/>
      </w:r>
      <w:bookmarkStart w:name="f82fad9e-4303-40e0-b615-d8bb07699b65" w:id="2"/>
      <w:bookmarkEnd w:id="2"/>
      <w:r>
        <w:rPr>
          <w:rFonts w:ascii="Times New Roman" w:hAnsi="Times New Roman"/>
          <w:b/>
          <w:i w:val="false"/>
          <w:color w:val="000000"/>
          <w:sz w:val="28"/>
        </w:rPr>
        <w:t xml:space="preserve"> </w:t>
      </w:r>
    </w:p>
    <w:p>
      <w:pPr>
        <w:spacing w:before="0" w:after="0" w:line="408"/>
        <w:ind w:left="120"/>
        <w:jc w:val="center"/>
      </w:pPr>
      <w:bookmarkStart w:name="f11d21d1-8bec-4df3-85d2-f4d0bca3e7ae" w:id="3"/>
      <w:r>
        <w:rPr>
          <w:rFonts w:ascii="Times New Roman" w:hAnsi="Times New Roman"/>
          <w:b/>
          <w:i w:val="false"/>
          <w:color w:val="000000"/>
          <w:sz w:val="28"/>
        </w:rPr>
        <w:t>Торбеевский муниципальный район</w:t>
      </w:r>
      <w:bookmarkEnd w:id="3"/>
    </w:p>
    <w:p>
      <w:pPr>
        <w:spacing w:before="0" w:after="0" w:line="408"/>
        <w:ind w:left="120"/>
        <w:jc w:val="center"/>
      </w:pPr>
      <w:r>
        <w:rPr>
          <w:rFonts w:ascii="Times New Roman" w:hAnsi="Times New Roman"/>
          <w:b/>
          <w:i w:val="false"/>
          <w:color w:val="000000"/>
          <w:sz w:val="28"/>
        </w:rPr>
        <w:t>МБОУ "Жуковская средняя общеобразовательная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методобъединения</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Сусимова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Хлынцева Л.В.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Янина Н.И.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5590305)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4"/>
      <w:r>
        <w:rPr>
          <w:rFonts w:ascii="Times New Roman" w:hAnsi="Times New Roman"/>
          <w:b/>
          <w:i w:val="false"/>
          <w:color w:val="000000"/>
          <w:sz w:val="28"/>
        </w:rPr>
        <w:t>Жуково</w:t>
      </w:r>
      <w:bookmarkEnd w:id="4"/>
      <w:r>
        <w:rPr>
          <w:rFonts w:ascii="Times New Roman" w:hAnsi="Times New Roman"/>
          <w:b/>
          <w:i w:val="false"/>
          <w:color w:val="000000"/>
          <w:sz w:val="28"/>
        </w:rPr>
        <w:t xml:space="preserve"> </w:t>
      </w:r>
      <w:bookmarkStart w:name="30574bb6-69b4-4b7b-a313-5bac59a2fd6c" w:id="5"/>
      <w:r>
        <w:rPr>
          <w:rFonts w:ascii="Times New Roman" w:hAnsi="Times New Roman"/>
          <w:b/>
          <w:i w:val="false"/>
          <w:color w:val="000000"/>
          <w:sz w:val="28"/>
        </w:rPr>
        <w:t>2024</w:t>
      </w:r>
      <w:bookmarkEnd w:id="5"/>
    </w:p>
    <w:p>
      <w:pPr>
        <w:spacing w:before="0" w:after="0"/>
        <w:ind w:left="120"/>
        <w:jc w:val="left"/>
      </w:pPr>
    </w:p>
    <w:bookmarkStart w:name="block-42481660" w:id="6"/>
    <w:p>
      <w:pPr>
        <w:sectPr>
          <w:pgSz w:w="11906" w:h="16383" w:orient="portrait"/>
        </w:sectPr>
      </w:pPr>
    </w:p>
    <w:bookmarkEnd w:id="6"/>
    <w:bookmarkEnd w:id="0"/>
    <w:bookmarkStart w:name="block-42481661" w:id="7"/>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8"/>
      <w:r>
        <w:rPr>
          <w:rFonts w:ascii="Times New Roman" w:hAnsi="Times New Roman"/>
          <w:b w:val="false"/>
          <w:i w:val="false"/>
          <w:color w:val="000000"/>
          <w:sz w:val="28"/>
        </w:rPr>
        <w:t>не менее 80 часов</w:t>
      </w:r>
      <w:bookmarkEnd w:id="8"/>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42481661" w:id="9"/>
    <w:p>
      <w:pPr>
        <w:sectPr>
          <w:pgSz w:w="11906" w:h="16383" w:orient="portrait"/>
        </w:sectPr>
      </w:pPr>
    </w:p>
    <w:bookmarkEnd w:id="9"/>
    <w:bookmarkEnd w:id="7"/>
    <w:bookmarkStart w:name="block-42481659" w:id="10"/>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1"/>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1"/>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3"/>
      <w:r>
        <w:rPr>
          <w:rFonts w:ascii="Times New Roman" w:hAnsi="Times New Roman"/>
          <w:b w:val="false"/>
          <w:i w:val="false"/>
          <w:color w:val="000000"/>
          <w:sz w:val="28"/>
        </w:rPr>
        <w:t>и другие (по выбору).</w:t>
      </w:r>
      <w:bookmarkEnd w:id="13"/>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4"/>
      <w:r>
        <w:rPr>
          <w:rFonts w:ascii="Times New Roman" w:hAnsi="Times New Roman"/>
          <w:b w:val="false"/>
          <w:i w:val="false"/>
          <w:color w:val="000000"/>
          <w:sz w:val="28"/>
        </w:rPr>
        <w:t>и другие.</w:t>
      </w:r>
      <w:bookmarkEnd w:id="14"/>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5"/>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6"/>
      <w:r>
        <w:rPr>
          <w:rFonts w:ascii="Times New Roman" w:hAnsi="Times New Roman"/>
          <w:b w:val="false"/>
          <w:i w:val="false"/>
          <w:color w:val="000000"/>
          <w:sz w:val="28"/>
        </w:rPr>
        <w:t>и другие (по выбору).</w:t>
      </w:r>
      <w:bookmarkEnd w:id="16"/>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7"/>
      <w:r>
        <w:rPr>
          <w:rFonts w:ascii="Times New Roman" w:hAnsi="Times New Roman"/>
          <w:b w:val="false"/>
          <w:i w:val="false"/>
          <w:color w:val="333333"/>
          <w:sz w:val="28"/>
        </w:rPr>
        <w:t>и другие (по выбору).</w:t>
      </w:r>
      <w:bookmarkEnd w:id="17"/>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20"/>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1"/>
      <w:r>
        <w:rPr>
          <w:rFonts w:ascii="Times New Roman" w:hAnsi="Times New Roman"/>
          <w:b w:val="false"/>
          <w:i w:val="false"/>
          <w:color w:val="000000"/>
          <w:sz w:val="28"/>
        </w:rPr>
        <w:t>(1-2 произведения) и другие.</w:t>
      </w:r>
      <w:bookmarkEnd w:id="21"/>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2"/>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5"/>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6"/>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7"/>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8"/>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9"/>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30"/>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1"/>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2"/>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3"/>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4"/>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5"/>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6"/>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7"/>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2"/>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3"/>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4"/>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5"/>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7"/>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8"/>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9"/>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50"/>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1"/>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2"/>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3"/>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4"/>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5"/>
      <w:r>
        <w:rPr>
          <w:rFonts w:ascii="Times New Roman" w:hAnsi="Times New Roman"/>
          <w:b w:val="false"/>
          <w:i w:val="false"/>
          <w:color w:val="000000"/>
          <w:sz w:val="28"/>
        </w:rPr>
        <w:t>М. М. Зощенко и др.</w:t>
      </w:r>
      <w:bookmarkEnd w:id="55"/>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6"/>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7"/>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8"/>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9"/>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60"/>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1"/>
      <w:r>
        <w:rPr>
          <w:rFonts w:ascii="Times New Roman" w:hAnsi="Times New Roman"/>
          <w:b w:val="false"/>
          <w:i w:val="false"/>
          <w:color w:val="000000"/>
          <w:sz w:val="28"/>
        </w:rPr>
        <w:t>(1-2 рассказа военно-исторической тематики) и другие (по выбору).</w:t>
      </w:r>
      <w:bookmarkEnd w:id="61"/>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name="88e382a1-4742-44f3-be40-3355538b7bf0" w:id="63"/>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4"/>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5"/>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6"/>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8"/>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9"/>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70"/>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1"/>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2"/>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4"/>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5"/>
      <w:r>
        <w:rPr>
          <w:rFonts w:ascii="Times New Roman" w:hAnsi="Times New Roman"/>
          <w:b w:val="false"/>
          <w:i w:val="false"/>
          <w:color w:val="333333"/>
          <w:sz w:val="28"/>
        </w:rPr>
        <w:t>и другие (по выбору).</w:t>
      </w:r>
      <w:bookmarkEnd w:id="75"/>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6"/>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7"/>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8"/>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9"/>
      <w:r>
        <w:rPr>
          <w:rFonts w:ascii="Times New Roman" w:hAnsi="Times New Roman"/>
          <w:b w:val="false"/>
          <w:i w:val="false"/>
          <w:color w:val="000000"/>
          <w:sz w:val="28"/>
        </w:rPr>
        <w:t>А. И. Куприна, К. Г. Паустовского, Ю. И. Коваля и др.</w:t>
      </w:r>
      <w:bookmarkEnd w:id="79"/>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80"/>
      <w:r>
        <w:rPr>
          <w:rFonts w:ascii="Times New Roman" w:hAnsi="Times New Roman"/>
          <w:b w:val="false"/>
          <w:i w:val="false"/>
          <w:color w:val="333333"/>
          <w:sz w:val="28"/>
        </w:rPr>
        <w:t>и другие (по выбору).</w:t>
      </w:r>
      <w:bookmarkEnd w:id="80"/>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1"/>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2"/>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3"/>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4"/>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5"/>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6"/>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7"/>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8"/>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9"/>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90"/>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1"/>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42481659" w:id="92"/>
    <w:p>
      <w:pPr>
        <w:sectPr>
          <w:pgSz w:w="11906" w:h="16383" w:orient="portrait"/>
        </w:sectPr>
      </w:pPr>
    </w:p>
    <w:bookmarkEnd w:id="92"/>
    <w:bookmarkEnd w:id="10"/>
    <w:bookmarkStart w:name="block-42481663" w:id="93"/>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42481663" w:id="94"/>
    <w:p>
      <w:pPr>
        <w:sectPr>
          <w:pgSz w:w="11906" w:h="16383" w:orient="portrait"/>
        </w:sectPr>
      </w:pPr>
    </w:p>
    <w:bookmarkEnd w:id="94"/>
    <w:bookmarkEnd w:id="93"/>
    <w:bookmarkStart w:name="block-42481662" w:id="9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42481662" w:id="96"/>
    <w:p>
      <w:pPr>
        <w:sectPr>
          <w:pgSz w:w="16383" w:h="11906" w:orient="landscape"/>
        </w:sectPr>
      </w:pPr>
    </w:p>
    <w:bookmarkEnd w:id="96"/>
    <w:bookmarkEnd w:id="95"/>
    <w:bookmarkStart w:name="block-42481666" w:id="97"/>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 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481666" w:id="98"/>
    <w:p>
      <w:pPr>
        <w:sectPr>
          <w:pgSz w:w="16383" w:h="11906" w:orient="landscape"/>
        </w:sectPr>
      </w:pPr>
    </w:p>
    <w:bookmarkEnd w:id="98"/>
    <w:bookmarkEnd w:id="97"/>
    <w:bookmarkStart w:name="block-42481664" w:id="99"/>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3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5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15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8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 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481664" w:id="100"/>
    <w:p>
      <w:pPr>
        <w:sectPr>
          <w:pgSz w:w="16383" w:h="11906" w:orient="landscape"/>
        </w:sectPr>
      </w:pPr>
    </w:p>
    <w:bookmarkEnd w:id="100"/>
    <w:bookmarkEnd w:id="99"/>
    <w:bookmarkStart w:name="block-42481665" w:id="10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2481665" w:id="102"/>
    <w:p>
      <w:pPr>
        <w:sectPr>
          <w:pgSz w:w="11906" w:h="16383" w:orient="portrait"/>
        </w:sectPr>
      </w:pPr>
    </w:p>
    <w:bookmarkEnd w:id="102"/>
    <w:bookmarkEnd w:id="101"/>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