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22" w:rsidRDefault="00976C22" w:rsidP="00976C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«Согласовано»                                 «Утверждаю»                                                         Начальник лагеря                                                     </w:t>
      </w:r>
      <w:r w:rsidR="00307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Директор МБОУ «Жуковская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</w:t>
      </w:r>
    </w:p>
    <w:p w:rsidR="00976C22" w:rsidRDefault="00307416" w:rsidP="00976C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Ратникова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</w:t>
      </w:r>
      <w:r w:rsidR="00976C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062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76C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__________/Янина Н.И</w:t>
      </w:r>
      <w:r w:rsidR="00976C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./</w:t>
      </w:r>
    </w:p>
    <w:p w:rsidR="00976C22" w:rsidRDefault="00976C22" w:rsidP="00976C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6C22" w:rsidRDefault="00976C22" w:rsidP="00976C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4540" w:rsidRDefault="00976C22" w:rsidP="00976C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ПОЯСНИТЕЛЬНАЯ ЗАПИСКА</w:t>
      </w:r>
    </w:p>
    <w:p w:rsidR="00976C22" w:rsidRDefault="004F35B6" w:rsidP="00976C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Лаге</w:t>
      </w:r>
      <w:r w:rsidR="00307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ря с дневным пребыванием «Круто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4F35B6" w:rsidRDefault="00307416" w:rsidP="00976C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«Жуковская</w:t>
      </w:r>
      <w:r w:rsidR="004F35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средняя общеобразовательная школа»</w:t>
      </w:r>
    </w:p>
    <w:p w:rsidR="004F35B6" w:rsidRDefault="004F35B6" w:rsidP="00976C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Торбеевского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Республики Мордовия</w:t>
      </w:r>
    </w:p>
    <w:p w:rsidR="00A94540" w:rsidRDefault="00A94540" w:rsidP="00EE3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359E" w:rsidRDefault="00EE359E" w:rsidP="00EE35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отдыха детей и их оздоровления с дневным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976C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</w:t>
      </w:r>
      <w:r w:rsidR="00307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ыванием «Круто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(далее – ОО с </w:t>
      </w:r>
      <w:r w:rsidR="004F35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ДП) будет орган</w:t>
      </w:r>
      <w:r w:rsidR="00307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изовано на базе МБОУ «Жуковская</w:t>
      </w:r>
      <w:r w:rsidR="004F35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proofErr w:type="spellStart"/>
      <w:r w:rsidR="004F35B6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</w:t>
      </w:r>
      <w:r w:rsidR="004F35B6">
        <w:rPr>
          <w:rFonts w:ascii="Times New Roman" w:hAnsi="Times New Roman" w:cs="Times New Roman"/>
          <w:sz w:val="24"/>
          <w:szCs w:val="24"/>
        </w:rPr>
        <w:t xml:space="preserve">на в соответствии с </w:t>
      </w:r>
      <w:r w:rsidR="005E03D6">
        <w:rPr>
          <w:rFonts w:ascii="Times New Roman" w:hAnsi="Times New Roman" w:cs="Times New Roman"/>
          <w:sz w:val="24"/>
          <w:szCs w:val="24"/>
        </w:rPr>
        <w:t>приказом</w:t>
      </w:r>
      <w:r w:rsidRPr="00F350BF">
        <w:rPr>
          <w:rFonts w:ascii="Times New Roman" w:hAnsi="Times New Roman" w:cs="Times New Roman"/>
          <w:sz w:val="24"/>
          <w:szCs w:val="24"/>
        </w:rPr>
        <w:t xml:space="preserve"> </w:t>
      </w:r>
      <w:r w:rsidR="005E03D6" w:rsidRPr="005E03D6">
        <w:rPr>
          <w:rFonts w:ascii="Times New Roman" w:hAnsi="Times New Roman" w:cs="Times New Roman"/>
          <w:sz w:val="24"/>
          <w:szCs w:val="24"/>
        </w:rPr>
        <w:t>№11 от 27.02.2025 г</w:t>
      </w:r>
      <w:r w:rsidR="005E03D6" w:rsidRPr="00F350BF">
        <w:rPr>
          <w:rFonts w:ascii="Times New Roman" w:hAnsi="Times New Roman" w:cs="Times New Roman"/>
          <w:sz w:val="24"/>
          <w:szCs w:val="24"/>
        </w:rPr>
        <w:t xml:space="preserve"> </w:t>
      </w:r>
      <w:r w:rsidRPr="00F350BF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адресу: Республика Мордовия,</w:t>
      </w:r>
      <w:r w:rsidR="00DF6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416">
        <w:rPr>
          <w:rFonts w:ascii="Times New Roman" w:hAnsi="Times New Roman" w:cs="Times New Roman"/>
          <w:bCs/>
          <w:sz w:val="24"/>
          <w:szCs w:val="24"/>
        </w:rPr>
        <w:t>Торбеевский</w:t>
      </w:r>
      <w:proofErr w:type="spellEnd"/>
      <w:r w:rsidR="00307416">
        <w:rPr>
          <w:rFonts w:ascii="Times New Roman" w:hAnsi="Times New Roman" w:cs="Times New Roman"/>
          <w:bCs/>
          <w:sz w:val="24"/>
          <w:szCs w:val="24"/>
        </w:rPr>
        <w:t xml:space="preserve"> район, с. Жуково, ул. Почтовая</w:t>
      </w:r>
      <w:r w:rsidR="004F35B6">
        <w:rPr>
          <w:rFonts w:ascii="Times New Roman" w:hAnsi="Times New Roman" w:cs="Times New Roman"/>
          <w:bCs/>
          <w:sz w:val="24"/>
          <w:szCs w:val="24"/>
        </w:rPr>
        <w:t>, д.2</w:t>
      </w:r>
      <w:r w:rsidR="00307416">
        <w:rPr>
          <w:rFonts w:ascii="Times New Roman" w:hAnsi="Times New Roman" w:cs="Times New Roman"/>
          <w:bCs/>
          <w:sz w:val="24"/>
          <w:szCs w:val="24"/>
        </w:rPr>
        <w:t>1</w:t>
      </w:r>
      <w:r w:rsidR="005E03D6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E359E" w:rsidRDefault="00EE359E" w:rsidP="00EE35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Планируется организовать 1 смену продолжитель</w:t>
      </w:r>
      <w:r w:rsidR="0006229E">
        <w:rPr>
          <w:rFonts w:ascii="Times New Roman" w:hAnsi="Times New Roman" w:cs="Times New Roman"/>
          <w:sz w:val="24"/>
          <w:szCs w:val="24"/>
        </w:rPr>
        <w:t>ностью 21 календарный день (с 02.06.2025г. по 22.06.2025</w:t>
      </w:r>
      <w:r>
        <w:rPr>
          <w:rFonts w:ascii="Times New Roman" w:hAnsi="Times New Roman" w:cs="Times New Roman"/>
          <w:sz w:val="24"/>
          <w:szCs w:val="24"/>
        </w:rPr>
        <w:t>г) для работы</w:t>
      </w:r>
      <w:r w:rsidR="005E03D6">
        <w:rPr>
          <w:rFonts w:ascii="Times New Roman" w:hAnsi="Times New Roman" w:cs="Times New Roman"/>
          <w:sz w:val="24"/>
          <w:szCs w:val="24"/>
        </w:rPr>
        <w:t xml:space="preserve"> </w:t>
      </w:r>
      <w:r w:rsidR="005E03D6" w:rsidRPr="003E5361">
        <w:rPr>
          <w:rFonts w:ascii="Times New Roman" w:hAnsi="Times New Roman" w:cs="Times New Roman"/>
          <w:sz w:val="24"/>
          <w:szCs w:val="24"/>
        </w:rPr>
        <w:t>1 отряда из 25 обучающихся 14-17 лет.</w:t>
      </w:r>
    </w:p>
    <w:p w:rsidR="00EE359E" w:rsidRDefault="00EE359E" w:rsidP="00EE359E">
      <w:pPr>
        <w:tabs>
          <w:tab w:val="left" w:pos="20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Представленный режим дня предусматривает нахождение детей в ОО с ДП с 8.30 до 14.30 ч., проведение физкультурно-оздоровительных, культурно-массовых мероприятий, работу кружков и секций; 2-х разовое питание (завтрак, обед), без организации сна.</w:t>
      </w:r>
    </w:p>
    <w:p w:rsidR="005E03D6" w:rsidRDefault="005E03D6" w:rsidP="00EE3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361">
        <w:rPr>
          <w:rFonts w:ascii="Times New Roman" w:hAnsi="Times New Roman" w:cs="Times New Roman"/>
          <w:sz w:val="24"/>
          <w:szCs w:val="24"/>
        </w:rPr>
        <w:t>Сотрудников оздоровительного учреждения по утвержденному штатному расписанию – 4 чел., включая 1 сотрудника пищеблока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59E" w:rsidRDefault="00EE359E" w:rsidP="00EE3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Территория ОО с ДП огорожена по периметру металлическим забором, озеленена (кустарники), оборудована наружным электрическим освещением (светодиодные лампы). Покрытие проездов, подходов и дорожек на территории выполнено из твердых материалов (асфальт), дефектов не имеет. На территории имеются: зона отдыха, физкультурно-спортивная, хозяйственная зона. </w:t>
      </w:r>
    </w:p>
    <w:p w:rsidR="005E03D6" w:rsidRDefault="005E03D6" w:rsidP="005E0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361">
        <w:rPr>
          <w:rFonts w:ascii="Times New Roman" w:hAnsi="Times New Roman" w:cs="Times New Roman"/>
          <w:sz w:val="24"/>
          <w:szCs w:val="24"/>
        </w:rPr>
        <w:t>Физкультурно-оздоровительная деятельность будет организована на базе спортивной площадки с травяным покрытием, а также спортивного зала школы.</w:t>
      </w:r>
    </w:p>
    <w:p w:rsidR="005E03D6" w:rsidRPr="003E5361" w:rsidRDefault="005E03D6" w:rsidP="005E0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361">
        <w:rPr>
          <w:rFonts w:ascii="Times New Roman" w:hAnsi="Times New Roman" w:cs="Times New Roman"/>
          <w:sz w:val="24"/>
          <w:szCs w:val="24"/>
        </w:rPr>
        <w:t>Для сбора мусора и пищевых отходов на близ лежащей территории оборудована площадка с твердым покрытием с установленными на ней 2 контейнерами с закрывающимися крышками.</w:t>
      </w:r>
      <w:proofErr w:type="gramEnd"/>
      <w:r w:rsidRPr="003E5361">
        <w:rPr>
          <w:rFonts w:ascii="Times New Roman" w:hAnsi="Times New Roman" w:cs="Times New Roman"/>
          <w:sz w:val="24"/>
          <w:szCs w:val="24"/>
        </w:rPr>
        <w:t xml:space="preserve"> Вывоз твердых бытовых отходов осуществляется </w:t>
      </w:r>
      <w:proofErr w:type="gramStart"/>
      <w:r w:rsidRPr="003E5361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3E5361">
        <w:rPr>
          <w:rFonts w:ascii="Times New Roman" w:hAnsi="Times New Roman" w:cs="Times New Roman"/>
          <w:sz w:val="24"/>
          <w:szCs w:val="24"/>
        </w:rPr>
        <w:t xml:space="preserve"> заключенного договора с ООО «РЕМОНДИС Саранск» (копия договора представлена).</w:t>
      </w:r>
    </w:p>
    <w:p w:rsidR="005E03D6" w:rsidRPr="003E5361" w:rsidRDefault="005E03D6" w:rsidP="005E03D6">
      <w:pPr>
        <w:tabs>
          <w:tab w:val="left" w:pos="20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361">
        <w:rPr>
          <w:rFonts w:ascii="Times New Roman" w:hAnsi="Times New Roman" w:cs="Times New Roman"/>
          <w:bCs/>
          <w:sz w:val="24"/>
          <w:szCs w:val="24"/>
        </w:rPr>
        <w:t>Здание школы,</w:t>
      </w:r>
      <w:r w:rsidRPr="003E5361">
        <w:rPr>
          <w:rFonts w:ascii="Times New Roman" w:hAnsi="Times New Roman" w:cs="Times New Roman"/>
          <w:sz w:val="24"/>
          <w:szCs w:val="24"/>
        </w:rPr>
        <w:t xml:space="preserve"> на базе которого размещается ОО с ДП, отдельно стоящее, 2-х этажное, 1974 года постройки.</w:t>
      </w:r>
    </w:p>
    <w:p w:rsidR="005E03D6" w:rsidRPr="003E5361" w:rsidRDefault="005E03D6" w:rsidP="005E0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361">
        <w:rPr>
          <w:rFonts w:ascii="Times New Roman" w:hAnsi="Times New Roman" w:cs="Times New Roman"/>
          <w:sz w:val="24"/>
          <w:szCs w:val="24"/>
        </w:rPr>
        <w:t>Помещения ОО с ДП будут располагаться на 1-ом этаже.</w:t>
      </w:r>
    </w:p>
    <w:p w:rsidR="005E03D6" w:rsidRPr="003E5361" w:rsidRDefault="005E03D6" w:rsidP="005E0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361">
        <w:rPr>
          <w:rFonts w:ascii="Times New Roman" w:hAnsi="Times New Roman" w:cs="Times New Roman"/>
          <w:sz w:val="24"/>
          <w:szCs w:val="24"/>
        </w:rPr>
        <w:t>ОО с ДП имеет полный набор необходимых помещений:</w:t>
      </w:r>
    </w:p>
    <w:p w:rsidR="005E03D6" w:rsidRDefault="005E03D6" w:rsidP="005E0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787"/>
        <w:gridCol w:w="6561"/>
      </w:tblGrid>
      <w:tr w:rsidR="005E03D6" w:rsidRPr="003E5361" w:rsidTr="0097415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6" w:rsidRPr="003E5361" w:rsidRDefault="005E03D6" w:rsidP="0097415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61">
              <w:rPr>
                <w:rFonts w:ascii="Times New Roman" w:hAnsi="Times New Roman" w:cs="Times New Roman"/>
                <w:sz w:val="24"/>
                <w:szCs w:val="24"/>
              </w:rPr>
              <w:t>Наименование и назначение помещения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6" w:rsidRPr="003E5361" w:rsidRDefault="005E03D6" w:rsidP="0097415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идентификация (№ помещения или наименование), размещение, площадь* </w:t>
            </w:r>
          </w:p>
        </w:tc>
      </w:tr>
      <w:tr w:rsidR="005E03D6" w:rsidRPr="003E5361" w:rsidTr="0097415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6" w:rsidRPr="003E5361" w:rsidRDefault="005E03D6" w:rsidP="0097415F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61">
              <w:rPr>
                <w:rFonts w:ascii="Times New Roman" w:hAnsi="Times New Roman" w:cs="Times New Roman"/>
                <w:sz w:val="24"/>
                <w:szCs w:val="24"/>
              </w:rPr>
              <w:t>Игровая  комната</w:t>
            </w:r>
          </w:p>
          <w:p w:rsidR="005E03D6" w:rsidRPr="003E5361" w:rsidRDefault="005E03D6" w:rsidP="0097415F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6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5E03D6" w:rsidRPr="003E5361" w:rsidRDefault="005E03D6" w:rsidP="0097415F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6" w:rsidRPr="003E5361" w:rsidRDefault="005E03D6" w:rsidP="0097415F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61">
              <w:rPr>
                <w:rFonts w:ascii="Times New Roman" w:hAnsi="Times New Roman" w:cs="Times New Roman"/>
                <w:sz w:val="24"/>
                <w:szCs w:val="24"/>
              </w:rPr>
              <w:t>Кабинет №6  (площадь –30,7м</w:t>
            </w:r>
            <w:proofErr w:type="gramStart"/>
            <w:r w:rsidRPr="003E53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3E53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03D6" w:rsidRPr="003E5361" w:rsidRDefault="005E03D6" w:rsidP="0097415F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61">
              <w:rPr>
                <w:rFonts w:ascii="Times New Roman" w:hAnsi="Times New Roman" w:cs="Times New Roman"/>
                <w:sz w:val="24"/>
                <w:szCs w:val="24"/>
              </w:rPr>
              <w:t>Кабинет №5 (площадь –97,8м</w:t>
            </w:r>
            <w:proofErr w:type="gramStart"/>
            <w:r w:rsidRPr="003E53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3E5361">
              <w:rPr>
                <w:rFonts w:ascii="Times New Roman" w:hAnsi="Times New Roman" w:cs="Times New Roman"/>
                <w:sz w:val="24"/>
                <w:szCs w:val="24"/>
              </w:rPr>
              <w:t xml:space="preserve">)-актовый зал  </w:t>
            </w:r>
          </w:p>
          <w:p w:rsidR="005E03D6" w:rsidRPr="003E5361" w:rsidRDefault="005E03D6" w:rsidP="0097415F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3D6" w:rsidRPr="003E5361" w:rsidTr="0097415F">
        <w:trPr>
          <w:trHeight w:val="699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6" w:rsidRPr="003E5361" w:rsidRDefault="005E03D6" w:rsidP="0097415F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61">
              <w:rPr>
                <w:rFonts w:ascii="Times New Roman" w:hAnsi="Times New Roman" w:cs="Times New Roman"/>
                <w:sz w:val="24"/>
                <w:szCs w:val="24"/>
              </w:rPr>
              <w:t>Помещения для занятий кружков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6" w:rsidRPr="003E5361" w:rsidRDefault="005E03D6" w:rsidP="0097415F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61">
              <w:rPr>
                <w:rFonts w:ascii="Times New Roman" w:hAnsi="Times New Roman" w:cs="Times New Roman"/>
                <w:sz w:val="24"/>
                <w:szCs w:val="24"/>
              </w:rPr>
              <w:t>Кабинет №3 (площадь –48,6 кв. м</w:t>
            </w:r>
            <w:proofErr w:type="gramStart"/>
            <w:r w:rsidRPr="003E5361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  <w:p w:rsidR="005E03D6" w:rsidRPr="003E5361" w:rsidRDefault="005E03D6" w:rsidP="0097415F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61">
              <w:rPr>
                <w:rFonts w:ascii="Times New Roman" w:hAnsi="Times New Roman" w:cs="Times New Roman"/>
                <w:sz w:val="24"/>
                <w:szCs w:val="24"/>
              </w:rPr>
              <w:t>Кабинет №36 (площадь -48,6 кв. м</w:t>
            </w:r>
            <w:proofErr w:type="gramStart"/>
            <w:r w:rsidRPr="003E5361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</w:tc>
      </w:tr>
      <w:tr w:rsidR="005E03D6" w:rsidRPr="003E5361" w:rsidTr="0097415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6" w:rsidRPr="003E5361" w:rsidRDefault="005E03D6" w:rsidP="0097415F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61">
              <w:rPr>
                <w:rFonts w:ascii="Times New Roman" w:hAnsi="Times New Roman" w:cs="Times New Roman"/>
                <w:sz w:val="24"/>
                <w:szCs w:val="24"/>
              </w:rPr>
              <w:t>Спальные помещения для девочек (при организации сна)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6" w:rsidRPr="003E5361" w:rsidRDefault="005E03D6" w:rsidP="0097415F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61">
              <w:rPr>
                <w:rFonts w:ascii="Times New Roman" w:hAnsi="Times New Roman" w:cs="Times New Roman"/>
                <w:sz w:val="24"/>
                <w:szCs w:val="24"/>
              </w:rPr>
              <w:t>Дневной сон в представленном режиме дня не предусмотрен</w:t>
            </w:r>
          </w:p>
        </w:tc>
      </w:tr>
      <w:tr w:rsidR="005E03D6" w:rsidRPr="003E5361" w:rsidTr="0097415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6" w:rsidRPr="003E5361" w:rsidRDefault="005E03D6" w:rsidP="0097415F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61">
              <w:rPr>
                <w:rFonts w:ascii="Times New Roman" w:hAnsi="Times New Roman" w:cs="Times New Roman"/>
                <w:sz w:val="24"/>
                <w:szCs w:val="24"/>
              </w:rPr>
              <w:t>Спальные помещения мальчиков (при организации сна)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6" w:rsidRPr="003E5361" w:rsidRDefault="005E03D6" w:rsidP="0097415F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61">
              <w:rPr>
                <w:rFonts w:ascii="Times New Roman" w:hAnsi="Times New Roman" w:cs="Times New Roman"/>
                <w:sz w:val="24"/>
                <w:szCs w:val="24"/>
              </w:rPr>
              <w:t>Дневной сон в представленном режиме дня не предусмотрен</w:t>
            </w:r>
          </w:p>
        </w:tc>
      </w:tr>
      <w:tr w:rsidR="005E03D6" w:rsidRPr="003E5361" w:rsidTr="0097415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6" w:rsidRPr="003E5361" w:rsidRDefault="005E03D6" w:rsidP="0097415F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зал и кладовая спортинвентаря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6" w:rsidRPr="003E5361" w:rsidRDefault="005E03D6" w:rsidP="0097415F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61">
              <w:rPr>
                <w:rFonts w:ascii="Times New Roman" w:hAnsi="Times New Roman" w:cs="Times New Roman"/>
                <w:sz w:val="24"/>
                <w:szCs w:val="24"/>
              </w:rPr>
              <w:t>№ 11 спортзал площадь –139,8 кв. м</w:t>
            </w:r>
          </w:p>
          <w:p w:rsidR="005E03D6" w:rsidRPr="003E5361" w:rsidRDefault="005E03D6" w:rsidP="0097415F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61">
              <w:rPr>
                <w:rFonts w:ascii="Times New Roman" w:hAnsi="Times New Roman" w:cs="Times New Roman"/>
                <w:sz w:val="24"/>
                <w:szCs w:val="24"/>
              </w:rPr>
              <w:t>Кабинет №12 площадь –12 кв. м.</w:t>
            </w:r>
          </w:p>
          <w:p w:rsidR="005E03D6" w:rsidRPr="003E5361" w:rsidRDefault="005E03D6" w:rsidP="0097415F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E03D6" w:rsidRPr="003E5361" w:rsidRDefault="005E03D6" w:rsidP="0097415F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3D6" w:rsidRPr="003E5361" w:rsidTr="0097415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6" w:rsidRPr="003E5361" w:rsidRDefault="005E03D6" w:rsidP="0097415F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61">
              <w:rPr>
                <w:rFonts w:ascii="Times New Roman" w:hAnsi="Times New Roman" w:cs="Times New Roman"/>
                <w:sz w:val="24"/>
                <w:szCs w:val="24"/>
              </w:rPr>
              <w:t>Помещения для просушивания одежды и обуви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6" w:rsidRPr="003E5361" w:rsidRDefault="005E03D6" w:rsidP="0097415F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61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Оборудовано место в гардеробе </w:t>
            </w:r>
          </w:p>
          <w:p w:rsidR="005E03D6" w:rsidRPr="003E5361" w:rsidRDefault="005E03D6" w:rsidP="0097415F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3D6" w:rsidRPr="003E5361" w:rsidTr="0097415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6" w:rsidRPr="003E5361" w:rsidRDefault="005E03D6" w:rsidP="0097415F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61">
              <w:rPr>
                <w:rFonts w:ascii="Times New Roman" w:hAnsi="Times New Roman" w:cs="Times New Roman"/>
                <w:sz w:val="24"/>
                <w:szCs w:val="24"/>
              </w:rPr>
              <w:t>Раздевалка для верхней одежды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6" w:rsidRPr="003E5361" w:rsidRDefault="005E03D6" w:rsidP="0097415F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61">
              <w:rPr>
                <w:rFonts w:ascii="Times New Roman" w:hAnsi="Times New Roman" w:cs="Times New Roman"/>
                <w:sz w:val="24"/>
                <w:szCs w:val="24"/>
              </w:rPr>
              <w:t>Оборудовано место в гардеробе</w:t>
            </w:r>
          </w:p>
          <w:p w:rsidR="005E03D6" w:rsidRPr="003E5361" w:rsidRDefault="005E03D6" w:rsidP="0097415F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61">
              <w:rPr>
                <w:rFonts w:ascii="Times New Roman" w:hAnsi="Times New Roman" w:cs="Times New Roman"/>
                <w:sz w:val="24"/>
                <w:szCs w:val="24"/>
              </w:rPr>
              <w:t>Кабинет №2 площадь –40,8 кв. м.</w:t>
            </w:r>
          </w:p>
        </w:tc>
      </w:tr>
      <w:tr w:rsidR="005E03D6" w:rsidRPr="003E5361" w:rsidTr="0097415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6" w:rsidRPr="003E5361" w:rsidRDefault="005E03D6" w:rsidP="0097415F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61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хранения, обработки уборочного инвентаря и приготовления </w:t>
            </w:r>
            <w:proofErr w:type="spellStart"/>
            <w:r w:rsidRPr="003E5361">
              <w:rPr>
                <w:rFonts w:ascii="Times New Roman" w:hAnsi="Times New Roman" w:cs="Times New Roman"/>
                <w:sz w:val="24"/>
                <w:szCs w:val="24"/>
              </w:rPr>
              <w:t>дез</w:t>
            </w:r>
            <w:proofErr w:type="gramStart"/>
            <w:r w:rsidRPr="003E536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E5361">
              <w:rPr>
                <w:rFonts w:ascii="Times New Roman" w:hAnsi="Times New Roman" w:cs="Times New Roman"/>
                <w:sz w:val="24"/>
                <w:szCs w:val="24"/>
              </w:rPr>
              <w:t>астворов</w:t>
            </w:r>
            <w:proofErr w:type="spellEnd"/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6" w:rsidRPr="003E5361" w:rsidRDefault="005E03D6" w:rsidP="0097415F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61">
              <w:rPr>
                <w:rFonts w:ascii="Times New Roman" w:hAnsi="Times New Roman" w:cs="Times New Roman"/>
                <w:sz w:val="24"/>
                <w:szCs w:val="24"/>
              </w:rPr>
              <w:t>Помещение на 2 этаже</w:t>
            </w:r>
          </w:p>
          <w:p w:rsidR="005E03D6" w:rsidRPr="003E5361" w:rsidRDefault="005E03D6" w:rsidP="0097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361">
              <w:rPr>
                <w:rFonts w:ascii="Times New Roman" w:hAnsi="Times New Roman" w:cs="Times New Roman"/>
                <w:sz w:val="24"/>
                <w:szCs w:val="24"/>
              </w:rPr>
              <w:t>Кабинет №2 площадь –15,8 кв. м.</w:t>
            </w:r>
          </w:p>
        </w:tc>
      </w:tr>
      <w:tr w:rsidR="005E03D6" w:rsidRPr="003E5361" w:rsidTr="0097415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6" w:rsidRPr="003E5361" w:rsidRDefault="005E03D6" w:rsidP="0097415F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61">
              <w:rPr>
                <w:rFonts w:ascii="Times New Roman" w:hAnsi="Times New Roman" w:cs="Times New Roman"/>
                <w:sz w:val="24"/>
                <w:szCs w:val="24"/>
              </w:rPr>
              <w:t>Туалеты для мальчиков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6" w:rsidRPr="003E5361" w:rsidRDefault="005E03D6" w:rsidP="0097415F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61">
              <w:rPr>
                <w:rFonts w:ascii="Times New Roman" w:hAnsi="Times New Roman" w:cs="Times New Roman"/>
                <w:sz w:val="24"/>
                <w:szCs w:val="24"/>
              </w:rPr>
              <w:t>Кабинет №21 площадь –4,3 кв. м.</w:t>
            </w:r>
          </w:p>
        </w:tc>
      </w:tr>
      <w:tr w:rsidR="005E03D6" w:rsidRPr="003E5361" w:rsidTr="0097415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6" w:rsidRPr="003E5361" w:rsidRDefault="005E03D6" w:rsidP="0097415F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61">
              <w:rPr>
                <w:rFonts w:ascii="Times New Roman" w:hAnsi="Times New Roman" w:cs="Times New Roman"/>
                <w:sz w:val="24"/>
                <w:szCs w:val="24"/>
              </w:rPr>
              <w:t>Туалеты для девочек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6" w:rsidRPr="003E5361" w:rsidRDefault="005E03D6" w:rsidP="0097415F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61">
              <w:rPr>
                <w:rFonts w:ascii="Times New Roman" w:hAnsi="Times New Roman" w:cs="Times New Roman"/>
                <w:sz w:val="24"/>
                <w:szCs w:val="24"/>
              </w:rPr>
              <w:t>Кабинет №22 площадь –5,1 кв. м.</w:t>
            </w:r>
          </w:p>
        </w:tc>
      </w:tr>
      <w:tr w:rsidR="005E03D6" w:rsidRPr="003E5361" w:rsidTr="0097415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6" w:rsidRPr="003E5361" w:rsidRDefault="005E03D6" w:rsidP="0097415F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61">
              <w:rPr>
                <w:rFonts w:ascii="Times New Roman" w:hAnsi="Times New Roman" w:cs="Times New Roman"/>
                <w:sz w:val="24"/>
                <w:szCs w:val="24"/>
              </w:rPr>
              <w:t>Туалеты для персонала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6" w:rsidRPr="003E5361" w:rsidRDefault="005E03D6" w:rsidP="0097415F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61">
              <w:rPr>
                <w:rFonts w:ascii="Times New Roman" w:hAnsi="Times New Roman" w:cs="Times New Roman"/>
                <w:sz w:val="24"/>
                <w:szCs w:val="24"/>
              </w:rPr>
              <w:t>Помещение на 2 этаже</w:t>
            </w:r>
          </w:p>
          <w:p w:rsidR="005E03D6" w:rsidRPr="003E5361" w:rsidRDefault="005E03D6" w:rsidP="0097415F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61">
              <w:rPr>
                <w:rFonts w:ascii="Times New Roman" w:hAnsi="Times New Roman" w:cs="Times New Roman"/>
                <w:sz w:val="24"/>
                <w:szCs w:val="24"/>
              </w:rPr>
              <w:t>Кабинет №2 площадь –15,8 кв. м.</w:t>
            </w:r>
          </w:p>
        </w:tc>
      </w:tr>
      <w:tr w:rsidR="005E03D6" w:rsidRPr="003E5361" w:rsidTr="0097415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6" w:rsidRPr="003E5361" w:rsidRDefault="005E03D6" w:rsidP="0097415F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61">
              <w:rPr>
                <w:rFonts w:ascii="Times New Roman" w:hAnsi="Times New Roman" w:cs="Times New Roman"/>
                <w:sz w:val="24"/>
                <w:szCs w:val="24"/>
              </w:rPr>
              <w:t>Помещения для оказания медицинской помощи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6" w:rsidRPr="003E5361" w:rsidRDefault="005E03D6" w:rsidP="0097415F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61">
              <w:rPr>
                <w:rFonts w:ascii="Times New Roman" w:hAnsi="Times New Roman" w:cs="Times New Roman"/>
                <w:sz w:val="24"/>
                <w:szCs w:val="24"/>
              </w:rPr>
              <w:t>Кабинет №17 площадь –7 кв. м.</w:t>
            </w:r>
          </w:p>
        </w:tc>
      </w:tr>
      <w:tr w:rsidR="005E03D6" w:rsidRPr="003E5361" w:rsidTr="0097415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6" w:rsidRPr="003E5361" w:rsidRDefault="005E03D6" w:rsidP="0097415F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61">
              <w:rPr>
                <w:rFonts w:ascii="Times New Roman" w:hAnsi="Times New Roman" w:cs="Times New Roman"/>
                <w:sz w:val="24"/>
                <w:szCs w:val="24"/>
              </w:rPr>
              <w:t>Столовая (обеденный зал)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6" w:rsidRPr="003E5361" w:rsidRDefault="005E03D6" w:rsidP="0097415F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61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№7 площадь –32,7 кв. м. на 48 посадочных мест </w:t>
            </w:r>
          </w:p>
        </w:tc>
      </w:tr>
    </w:tbl>
    <w:p w:rsidR="005E03D6" w:rsidRPr="003E5361" w:rsidRDefault="005E03D6" w:rsidP="005E03D6">
      <w:pPr>
        <w:tabs>
          <w:tab w:val="left" w:pos="20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04B" w:rsidRPr="003E5361" w:rsidRDefault="0011504B" w:rsidP="00115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361">
        <w:rPr>
          <w:rFonts w:ascii="Times New Roman" w:hAnsi="Times New Roman" w:cs="Times New Roman"/>
          <w:sz w:val="24"/>
          <w:szCs w:val="24"/>
        </w:rPr>
        <w:t xml:space="preserve">Помещения для игр и кружковой деятельности оснащены 2-х местными ученическими столами, стульями, имеющими цветовую маркировку, регулируемыми по высоте, меловыми досками зеленого цвета с местным освещением, шкафами для учебно-методических пособий, проекторами и интерактивными панелями (в кабинетах физики и химии, и игровой комнаты), раковинами для мытья рук. </w:t>
      </w:r>
    </w:p>
    <w:p w:rsidR="0011504B" w:rsidRPr="003E5361" w:rsidRDefault="0011504B" w:rsidP="00115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361">
        <w:rPr>
          <w:rFonts w:ascii="Times New Roman" w:hAnsi="Times New Roman" w:cs="Times New Roman"/>
          <w:sz w:val="24"/>
          <w:szCs w:val="24"/>
        </w:rPr>
        <w:t xml:space="preserve">Покрытие столов и стульев не имеет дефектов и повреждений, мебель выполнена из материалов, устойчивых к воздействию влаги, моющих и дезинфицирующих средств. </w:t>
      </w:r>
    </w:p>
    <w:p w:rsidR="0011504B" w:rsidRPr="003E5361" w:rsidRDefault="0011504B" w:rsidP="0011504B">
      <w:pPr>
        <w:pStyle w:val="a7"/>
        <w:spacing w:line="360" w:lineRule="auto"/>
        <w:ind w:firstLine="0"/>
        <w:rPr>
          <w:bCs/>
          <w:sz w:val="24"/>
          <w:szCs w:val="24"/>
        </w:rPr>
      </w:pPr>
      <w:r w:rsidRPr="003E5361">
        <w:rPr>
          <w:bCs/>
          <w:sz w:val="24"/>
          <w:szCs w:val="24"/>
        </w:rPr>
        <w:t xml:space="preserve">Спортивный зал оборудован скамейками, баскетбольными кольцами, волейбольной сеткой, турниками, воротами для игры в футбол. Кладовая спортивного и кружкового инвентаря – мячи, маты, скакалки, гири, канат, обручи и др. </w:t>
      </w:r>
      <w:r w:rsidRPr="003E5361">
        <w:rPr>
          <w:sz w:val="24"/>
          <w:szCs w:val="24"/>
        </w:rPr>
        <w:t>Внутренняя отделка всех помещений не имеет дефектов и повреждений, следов протеканий, поражения грибком.</w:t>
      </w:r>
    </w:p>
    <w:p w:rsidR="0011504B" w:rsidRPr="003E5361" w:rsidRDefault="0011504B" w:rsidP="00115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361">
        <w:rPr>
          <w:rFonts w:ascii="Times New Roman" w:hAnsi="Times New Roman" w:cs="Times New Roman"/>
          <w:sz w:val="24"/>
          <w:szCs w:val="24"/>
        </w:rPr>
        <w:t xml:space="preserve">Отделка допускает проведение влажной обработки с применением моющих и дезинфицирующих средств. </w:t>
      </w:r>
    </w:p>
    <w:p w:rsidR="0011504B" w:rsidRPr="003E5361" w:rsidRDefault="0011504B" w:rsidP="0011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361">
        <w:rPr>
          <w:rFonts w:ascii="Times New Roman" w:hAnsi="Times New Roman" w:cs="Times New Roman"/>
          <w:sz w:val="24"/>
          <w:szCs w:val="24"/>
        </w:rPr>
        <w:t>Отделка помещений игровых, помещений для кружков, помещений для оказания медицинской помощи: пол - линолеум, стены – покраска, потолок – подвесной.</w:t>
      </w:r>
      <w:proofErr w:type="gramEnd"/>
    </w:p>
    <w:p w:rsidR="0011504B" w:rsidRPr="003E5361" w:rsidRDefault="0011504B" w:rsidP="0011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361">
        <w:rPr>
          <w:rFonts w:ascii="Times New Roman" w:hAnsi="Times New Roman" w:cs="Times New Roman"/>
          <w:sz w:val="24"/>
          <w:szCs w:val="24"/>
        </w:rPr>
        <w:t>Отделка спортивного зала и снарядной: пол – специальное покрытие, стены и потолок – покраска.</w:t>
      </w:r>
    </w:p>
    <w:p w:rsidR="0011504B" w:rsidRPr="003E5361" w:rsidRDefault="0011504B" w:rsidP="0011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361">
        <w:rPr>
          <w:rFonts w:ascii="Times New Roman" w:hAnsi="Times New Roman" w:cs="Times New Roman"/>
          <w:sz w:val="24"/>
          <w:szCs w:val="24"/>
        </w:rPr>
        <w:t>Отделка помещения</w:t>
      </w:r>
      <w:r w:rsidR="00DF6C1E">
        <w:rPr>
          <w:rFonts w:ascii="Times New Roman" w:hAnsi="Times New Roman" w:cs="Times New Roman"/>
          <w:sz w:val="24"/>
          <w:szCs w:val="24"/>
        </w:rPr>
        <w:t xml:space="preserve"> </w:t>
      </w:r>
      <w:r w:rsidRPr="003E5361">
        <w:rPr>
          <w:rFonts w:ascii="Times New Roman" w:hAnsi="Times New Roman" w:cs="Times New Roman"/>
          <w:sz w:val="24"/>
          <w:szCs w:val="24"/>
        </w:rPr>
        <w:t>гардеробной: пол – плитка, стены – покраска,  потолок – подвесной.</w:t>
      </w:r>
    </w:p>
    <w:p w:rsidR="0011504B" w:rsidRPr="003E5361" w:rsidRDefault="0011504B" w:rsidP="0011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361">
        <w:rPr>
          <w:rFonts w:ascii="Times New Roman" w:hAnsi="Times New Roman" w:cs="Times New Roman"/>
          <w:sz w:val="24"/>
          <w:szCs w:val="24"/>
        </w:rPr>
        <w:t xml:space="preserve">Санитарные узлы, помещение для приготовления </w:t>
      </w:r>
      <w:proofErr w:type="spellStart"/>
      <w:r w:rsidRPr="003E5361">
        <w:rPr>
          <w:rFonts w:ascii="Times New Roman" w:hAnsi="Times New Roman" w:cs="Times New Roman"/>
          <w:sz w:val="24"/>
          <w:szCs w:val="24"/>
        </w:rPr>
        <w:t>дез</w:t>
      </w:r>
      <w:proofErr w:type="gramStart"/>
      <w:r w:rsidRPr="003E536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E5361">
        <w:rPr>
          <w:rFonts w:ascii="Times New Roman" w:hAnsi="Times New Roman" w:cs="Times New Roman"/>
          <w:sz w:val="24"/>
          <w:szCs w:val="24"/>
        </w:rPr>
        <w:t>астворов</w:t>
      </w:r>
      <w:proofErr w:type="spellEnd"/>
      <w:r w:rsidRPr="003E5361">
        <w:rPr>
          <w:rFonts w:ascii="Times New Roman" w:hAnsi="Times New Roman" w:cs="Times New Roman"/>
          <w:sz w:val="24"/>
          <w:szCs w:val="24"/>
        </w:rPr>
        <w:t>: пол – плитка, стены и потолок – покраска.</w:t>
      </w:r>
    </w:p>
    <w:p w:rsidR="0011504B" w:rsidRPr="003E5361" w:rsidRDefault="0011504B" w:rsidP="00115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361">
        <w:rPr>
          <w:rFonts w:ascii="Times New Roman" w:hAnsi="Times New Roman" w:cs="Times New Roman"/>
          <w:sz w:val="24"/>
          <w:szCs w:val="24"/>
        </w:rPr>
        <w:t xml:space="preserve">Водоснабжение холодной водой – централизованное с подводкой ко всем моечным ваннам и раковинам для мытья рук (в игровых и кружковых, в туалетных помещениях, помещениях для оказания медицинской помощи, на пищеблоке, в обеденном зале, помещении для приготовления </w:t>
      </w:r>
      <w:proofErr w:type="spellStart"/>
      <w:r w:rsidRPr="003E5361">
        <w:rPr>
          <w:rFonts w:ascii="Times New Roman" w:hAnsi="Times New Roman" w:cs="Times New Roman"/>
          <w:sz w:val="24"/>
          <w:szCs w:val="24"/>
        </w:rPr>
        <w:t>дез</w:t>
      </w:r>
      <w:proofErr w:type="gramStart"/>
      <w:r w:rsidRPr="003E536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E5361">
        <w:rPr>
          <w:rFonts w:ascii="Times New Roman" w:hAnsi="Times New Roman" w:cs="Times New Roman"/>
          <w:sz w:val="24"/>
          <w:szCs w:val="24"/>
        </w:rPr>
        <w:t>астворов</w:t>
      </w:r>
      <w:proofErr w:type="spellEnd"/>
      <w:r w:rsidRPr="003E536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1504B" w:rsidRDefault="0011504B" w:rsidP="00EE3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04B" w:rsidRPr="003E5361" w:rsidRDefault="0011504B" w:rsidP="00115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361">
        <w:rPr>
          <w:rFonts w:ascii="Times New Roman" w:hAnsi="Times New Roman" w:cs="Times New Roman"/>
          <w:sz w:val="24"/>
          <w:szCs w:val="24"/>
        </w:rPr>
        <w:lastRenderedPageBreak/>
        <w:t xml:space="preserve">Горячее водоснабжение – за счет бойлера для нагрева воды, предусмотрено ко всем моечным ваннам и раковинам для мытья рук (в игровых и кружковых, в туалетных помещениях,  помещениях для оказания медицинской помощи, на пищеблоке, в обеденном зале, помещении для приготовления </w:t>
      </w:r>
      <w:proofErr w:type="spellStart"/>
      <w:r w:rsidRPr="003E5361">
        <w:rPr>
          <w:rFonts w:ascii="Times New Roman" w:hAnsi="Times New Roman" w:cs="Times New Roman"/>
          <w:sz w:val="24"/>
          <w:szCs w:val="24"/>
        </w:rPr>
        <w:t>дез</w:t>
      </w:r>
      <w:proofErr w:type="gramStart"/>
      <w:r w:rsidRPr="003E536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E5361">
        <w:rPr>
          <w:rFonts w:ascii="Times New Roman" w:hAnsi="Times New Roman" w:cs="Times New Roman"/>
          <w:sz w:val="24"/>
          <w:szCs w:val="24"/>
        </w:rPr>
        <w:t>астворов</w:t>
      </w:r>
      <w:proofErr w:type="spellEnd"/>
      <w:r w:rsidRPr="003E5361">
        <w:rPr>
          <w:rFonts w:ascii="Times New Roman" w:hAnsi="Times New Roman" w:cs="Times New Roman"/>
          <w:sz w:val="24"/>
          <w:szCs w:val="24"/>
        </w:rPr>
        <w:t xml:space="preserve">). Кроме того, на пищеблоке в моечной для мытья кухонной посуды </w:t>
      </w:r>
      <w:proofErr w:type="gramStart"/>
      <w:r w:rsidRPr="003E5361">
        <w:rPr>
          <w:rFonts w:ascii="Times New Roman" w:hAnsi="Times New Roman" w:cs="Times New Roman"/>
          <w:sz w:val="24"/>
          <w:szCs w:val="24"/>
        </w:rPr>
        <w:t>установлен</w:t>
      </w:r>
      <w:proofErr w:type="gramEnd"/>
      <w:r w:rsidRPr="003E5361">
        <w:rPr>
          <w:rFonts w:ascii="Times New Roman" w:hAnsi="Times New Roman" w:cs="Times New Roman"/>
          <w:sz w:val="24"/>
          <w:szCs w:val="24"/>
        </w:rPr>
        <w:t xml:space="preserve"> проточный </w:t>
      </w:r>
      <w:proofErr w:type="spellStart"/>
      <w:r w:rsidRPr="003E5361">
        <w:rPr>
          <w:rFonts w:ascii="Times New Roman" w:hAnsi="Times New Roman" w:cs="Times New Roman"/>
          <w:sz w:val="24"/>
          <w:szCs w:val="24"/>
        </w:rPr>
        <w:t>электроводонагреватель</w:t>
      </w:r>
      <w:proofErr w:type="spellEnd"/>
      <w:r w:rsidRPr="003E53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5361">
        <w:rPr>
          <w:rFonts w:ascii="Times New Roman" w:hAnsi="Times New Roman" w:cs="Times New Roman"/>
          <w:sz w:val="24"/>
          <w:szCs w:val="24"/>
        </w:rPr>
        <w:t>Канализование</w:t>
      </w:r>
      <w:proofErr w:type="spellEnd"/>
      <w:r w:rsidRPr="003E536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E5361">
        <w:rPr>
          <w:rFonts w:ascii="Times New Roman" w:hAnsi="Times New Roman" w:cs="Times New Roman"/>
          <w:sz w:val="24"/>
          <w:szCs w:val="24"/>
        </w:rPr>
        <w:t>автономное</w:t>
      </w:r>
      <w:proofErr w:type="gramEnd"/>
      <w:r w:rsidRPr="003E5361">
        <w:rPr>
          <w:rFonts w:ascii="Times New Roman" w:hAnsi="Times New Roman" w:cs="Times New Roman"/>
          <w:sz w:val="24"/>
          <w:szCs w:val="24"/>
        </w:rPr>
        <w:t xml:space="preserve"> (септик) (представлен договор на вывоз ЖБО со специализированной организацией)</w:t>
      </w:r>
    </w:p>
    <w:p w:rsidR="0011504B" w:rsidRPr="003E5361" w:rsidRDefault="0011504B" w:rsidP="0011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361">
        <w:rPr>
          <w:rFonts w:ascii="Times New Roman" w:hAnsi="Times New Roman" w:cs="Times New Roman"/>
          <w:sz w:val="24"/>
          <w:szCs w:val="24"/>
        </w:rPr>
        <w:t xml:space="preserve">Все помещения для пребывания детей имеют естественное освещение. Целостность оконного остекления не нарушена. </w:t>
      </w:r>
      <w:proofErr w:type="spellStart"/>
      <w:r w:rsidRPr="003E5361">
        <w:rPr>
          <w:rFonts w:ascii="Times New Roman" w:hAnsi="Times New Roman" w:cs="Times New Roman"/>
          <w:sz w:val="24"/>
          <w:szCs w:val="24"/>
        </w:rPr>
        <w:t>Светопроёмы</w:t>
      </w:r>
      <w:proofErr w:type="spellEnd"/>
      <w:r w:rsidRPr="003E5361">
        <w:rPr>
          <w:rFonts w:ascii="Times New Roman" w:hAnsi="Times New Roman" w:cs="Times New Roman"/>
          <w:sz w:val="24"/>
          <w:szCs w:val="24"/>
        </w:rPr>
        <w:t xml:space="preserve"> оборудованы солнцезащитными устройствами – жалюзи. На летний период имеются москитные сетки.</w:t>
      </w:r>
    </w:p>
    <w:p w:rsidR="0011504B" w:rsidRPr="003E5361" w:rsidRDefault="0011504B" w:rsidP="0011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361">
        <w:rPr>
          <w:rFonts w:ascii="Times New Roman" w:hAnsi="Times New Roman" w:cs="Times New Roman"/>
          <w:sz w:val="24"/>
          <w:szCs w:val="24"/>
        </w:rPr>
        <w:t xml:space="preserve">Искусственное освещение представлено потолочными светильниками со светодиодными лампами. Осветительные приборы имеют светорассеивающую </w:t>
      </w:r>
      <w:proofErr w:type="gramStart"/>
      <w:r w:rsidRPr="003E5361">
        <w:rPr>
          <w:rFonts w:ascii="Times New Roman" w:hAnsi="Times New Roman" w:cs="Times New Roman"/>
          <w:sz w:val="24"/>
          <w:szCs w:val="24"/>
        </w:rPr>
        <w:t>защитною</w:t>
      </w:r>
      <w:proofErr w:type="gramEnd"/>
      <w:r w:rsidRPr="003E5361">
        <w:rPr>
          <w:rFonts w:ascii="Times New Roman" w:hAnsi="Times New Roman" w:cs="Times New Roman"/>
          <w:sz w:val="24"/>
          <w:szCs w:val="24"/>
        </w:rPr>
        <w:t xml:space="preserve"> конструкцию, не загрязнены. На момент санитарно-эпидемиологического обследования светильники в исправном состоянии. Осветительные приборы в спортивном зале имеют защитную арматуру.</w:t>
      </w:r>
    </w:p>
    <w:p w:rsidR="0011504B" w:rsidRPr="003E5361" w:rsidRDefault="0011504B" w:rsidP="00115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361">
        <w:rPr>
          <w:rFonts w:ascii="Times New Roman" w:hAnsi="Times New Roman" w:cs="Times New Roman"/>
          <w:sz w:val="24"/>
          <w:szCs w:val="24"/>
        </w:rPr>
        <w:t xml:space="preserve">Вентиляция в помещениях пребывания детей – естественная за счет открывающихся фрамуг. </w:t>
      </w:r>
      <w:r w:rsidRPr="003E5361">
        <w:rPr>
          <w:rFonts w:ascii="Times New Roman" w:hAnsi="Times New Roman" w:cs="Times New Roman"/>
          <w:bCs/>
          <w:sz w:val="24"/>
          <w:szCs w:val="24"/>
        </w:rPr>
        <w:t xml:space="preserve">Дезинфекция воздушной среды приборами по обеззараживанию воздуха осуществляется в помещениях пребывания детей за счет 7 единиц </w:t>
      </w:r>
      <w:r w:rsidRPr="003E5361">
        <w:rPr>
          <w:rFonts w:ascii="Times New Roman" w:hAnsi="Times New Roman" w:cs="Times New Roman"/>
          <w:sz w:val="24"/>
          <w:szCs w:val="24"/>
        </w:rPr>
        <w:t xml:space="preserve">облучателей бактерицидных ультрафиолетовых </w:t>
      </w:r>
      <w:proofErr w:type="spellStart"/>
      <w:r w:rsidRPr="003E5361">
        <w:rPr>
          <w:rFonts w:ascii="Times New Roman" w:hAnsi="Times New Roman" w:cs="Times New Roman"/>
          <w:sz w:val="24"/>
          <w:szCs w:val="24"/>
        </w:rPr>
        <w:t>рециркуляторного</w:t>
      </w:r>
      <w:proofErr w:type="spellEnd"/>
      <w:r w:rsidRPr="003E5361">
        <w:rPr>
          <w:rFonts w:ascii="Times New Roman" w:hAnsi="Times New Roman" w:cs="Times New Roman"/>
          <w:sz w:val="24"/>
          <w:szCs w:val="24"/>
        </w:rPr>
        <w:t xml:space="preserve"> типа, в т.ч. в столовой</w:t>
      </w:r>
      <w:r w:rsidRPr="003E5361">
        <w:rPr>
          <w:rFonts w:ascii="Times New Roman" w:hAnsi="Times New Roman" w:cs="Times New Roman"/>
          <w:bCs/>
          <w:sz w:val="24"/>
          <w:szCs w:val="24"/>
        </w:rPr>
        <w:t>.  (</w:t>
      </w:r>
      <w:proofErr w:type="spellStart"/>
      <w:r w:rsidRPr="003E5361">
        <w:rPr>
          <w:rFonts w:ascii="Times New Roman" w:hAnsi="Times New Roman" w:cs="Times New Roman"/>
          <w:bCs/>
          <w:sz w:val="24"/>
          <w:szCs w:val="24"/>
        </w:rPr>
        <w:t>Рециркулятор</w:t>
      </w:r>
      <w:proofErr w:type="spellEnd"/>
      <w:r w:rsidRPr="003E5361">
        <w:rPr>
          <w:rFonts w:ascii="Times New Roman" w:hAnsi="Times New Roman" w:cs="Times New Roman"/>
          <w:bCs/>
          <w:sz w:val="24"/>
          <w:szCs w:val="24"/>
        </w:rPr>
        <w:t xml:space="preserve">  бактерицидный «МЕГИДЕЗ» РБОВ 911-МСК, облучатель бактерицидный </w:t>
      </w:r>
      <w:proofErr w:type="spellStart"/>
      <w:r w:rsidRPr="003E5361">
        <w:rPr>
          <w:rFonts w:ascii="Times New Roman" w:hAnsi="Times New Roman" w:cs="Times New Roman"/>
          <w:bCs/>
          <w:sz w:val="24"/>
          <w:szCs w:val="24"/>
        </w:rPr>
        <w:t>рециркуляторный</w:t>
      </w:r>
      <w:proofErr w:type="spellEnd"/>
      <w:r w:rsidRPr="003E5361">
        <w:rPr>
          <w:rFonts w:ascii="Times New Roman" w:hAnsi="Times New Roman" w:cs="Times New Roman"/>
          <w:bCs/>
          <w:sz w:val="24"/>
          <w:szCs w:val="24"/>
        </w:rPr>
        <w:t xml:space="preserve"> «НАНО ЛАЙТ ПЛЮС»)</w:t>
      </w:r>
    </w:p>
    <w:p w:rsidR="0011504B" w:rsidRPr="003E5361" w:rsidRDefault="0011504B" w:rsidP="0011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361">
        <w:rPr>
          <w:rFonts w:ascii="Times New Roman" w:hAnsi="Times New Roman" w:cs="Times New Roman"/>
          <w:sz w:val="24"/>
          <w:szCs w:val="24"/>
        </w:rPr>
        <w:t>Отопление – автономное газовое, отопительные приборы имеют ограждающие устройства. Термометры для контроля температурного режима в помещениях пребывания детей имеются.</w:t>
      </w:r>
    </w:p>
    <w:p w:rsidR="0011504B" w:rsidRPr="003E5361" w:rsidRDefault="0011504B" w:rsidP="00115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361">
        <w:rPr>
          <w:rFonts w:ascii="Times New Roman" w:hAnsi="Times New Roman" w:cs="Times New Roman"/>
          <w:sz w:val="24"/>
          <w:szCs w:val="24"/>
        </w:rPr>
        <w:t xml:space="preserve">Туалет, </w:t>
      </w:r>
      <w:proofErr w:type="gramStart"/>
      <w:r w:rsidRPr="003E5361">
        <w:rPr>
          <w:rFonts w:ascii="Times New Roman" w:hAnsi="Times New Roman" w:cs="Times New Roman"/>
          <w:sz w:val="24"/>
          <w:szCs w:val="24"/>
        </w:rPr>
        <w:t>раздельные</w:t>
      </w:r>
      <w:proofErr w:type="gramEnd"/>
      <w:r w:rsidRPr="003E5361">
        <w:rPr>
          <w:rFonts w:ascii="Times New Roman" w:hAnsi="Times New Roman" w:cs="Times New Roman"/>
          <w:sz w:val="24"/>
          <w:szCs w:val="24"/>
        </w:rPr>
        <w:t xml:space="preserve"> для мальчиков и девочек расположены на 1-ом этаже, оборудованы умывальниками (по 2 умывальной раковине в каждом) и туалетными кабинами с дверьми (на 1 унитаз для мальчиков, на 1 унитаз для девочек). </w:t>
      </w:r>
      <w:proofErr w:type="gramStart"/>
      <w:r w:rsidRPr="003E5361">
        <w:rPr>
          <w:rFonts w:ascii="Times New Roman" w:hAnsi="Times New Roman" w:cs="Times New Roman"/>
          <w:sz w:val="24"/>
          <w:szCs w:val="24"/>
        </w:rPr>
        <w:t xml:space="preserve">Оснащены мусорными ведрами, дозаторами для мыла, держателями для туалетной бумаги. </w:t>
      </w:r>
      <w:proofErr w:type="gramEnd"/>
    </w:p>
    <w:p w:rsidR="0011504B" w:rsidRPr="003E5361" w:rsidRDefault="0011504B" w:rsidP="00115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361">
        <w:rPr>
          <w:rFonts w:ascii="Times New Roman" w:hAnsi="Times New Roman" w:cs="Times New Roman"/>
          <w:sz w:val="24"/>
          <w:szCs w:val="24"/>
        </w:rPr>
        <w:t xml:space="preserve">Туалет для персонала расположен на 2-ом этаже, оборудован 1 унитазом, 1 раковиной для мытья рук, мусорным ведром, дозатором для мыла, держателем для туалетной бумаги. </w:t>
      </w:r>
    </w:p>
    <w:p w:rsidR="0011504B" w:rsidRPr="003E5361" w:rsidRDefault="0011504B" w:rsidP="00115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361">
        <w:rPr>
          <w:rFonts w:ascii="Times New Roman" w:hAnsi="Times New Roman" w:cs="Times New Roman"/>
          <w:sz w:val="24"/>
          <w:szCs w:val="24"/>
        </w:rPr>
        <w:t xml:space="preserve">Санитарно-технические приборы в исправном состоянии. Отделка полов и стен </w:t>
      </w:r>
      <w:r w:rsidRPr="003E5361">
        <w:rPr>
          <w:rFonts w:ascii="Times New Roman" w:hAnsi="Times New Roman" w:cs="Times New Roman"/>
          <w:bCs/>
          <w:sz w:val="24"/>
          <w:szCs w:val="24"/>
        </w:rPr>
        <w:t xml:space="preserve">позволяет проводить дезинфекцию и обработку моющими средствами. </w:t>
      </w:r>
    </w:p>
    <w:p w:rsidR="0011504B" w:rsidRPr="003E5361" w:rsidRDefault="0011504B" w:rsidP="0011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361">
        <w:rPr>
          <w:rFonts w:ascii="Times New Roman" w:hAnsi="Times New Roman" w:cs="Times New Roman"/>
          <w:sz w:val="24"/>
          <w:szCs w:val="24"/>
        </w:rPr>
        <w:t>При проведении санитарно-эпидемиологического обследования насекомых, грызунов и следов их жизнедеятельности визуально не обнаружено.</w:t>
      </w:r>
    </w:p>
    <w:p w:rsidR="0011504B" w:rsidRPr="003E5361" w:rsidRDefault="0011504B" w:rsidP="0011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361">
        <w:rPr>
          <w:rFonts w:ascii="Times New Roman" w:hAnsi="Times New Roman" w:cs="Times New Roman"/>
          <w:sz w:val="24"/>
          <w:szCs w:val="24"/>
        </w:rPr>
        <w:t xml:space="preserve">Помещение для хранения, обработки уборочного инвентаря и приготовления </w:t>
      </w:r>
      <w:proofErr w:type="spellStart"/>
      <w:r w:rsidRPr="003E5361">
        <w:rPr>
          <w:rFonts w:ascii="Times New Roman" w:hAnsi="Times New Roman" w:cs="Times New Roman"/>
          <w:sz w:val="24"/>
          <w:szCs w:val="24"/>
        </w:rPr>
        <w:t>дез</w:t>
      </w:r>
      <w:proofErr w:type="gramStart"/>
      <w:r w:rsidRPr="003E536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E5361">
        <w:rPr>
          <w:rFonts w:ascii="Times New Roman" w:hAnsi="Times New Roman" w:cs="Times New Roman"/>
          <w:sz w:val="24"/>
          <w:szCs w:val="24"/>
        </w:rPr>
        <w:t>астворов</w:t>
      </w:r>
      <w:proofErr w:type="spellEnd"/>
      <w:r w:rsidRPr="003E5361">
        <w:rPr>
          <w:rFonts w:ascii="Times New Roman" w:hAnsi="Times New Roman" w:cs="Times New Roman"/>
          <w:sz w:val="24"/>
          <w:szCs w:val="24"/>
        </w:rPr>
        <w:t xml:space="preserve"> выделено на 2 этаже. Оборудовано поддоном с подводкой горячей и холодной воды, шкафом для хранения моющих и </w:t>
      </w:r>
      <w:proofErr w:type="spellStart"/>
      <w:r w:rsidRPr="003E5361">
        <w:rPr>
          <w:rFonts w:ascii="Times New Roman" w:hAnsi="Times New Roman" w:cs="Times New Roman"/>
          <w:sz w:val="24"/>
          <w:szCs w:val="24"/>
        </w:rPr>
        <w:t>дез</w:t>
      </w:r>
      <w:proofErr w:type="gramStart"/>
      <w:r w:rsidRPr="003E536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E5361">
        <w:rPr>
          <w:rFonts w:ascii="Times New Roman" w:hAnsi="Times New Roman" w:cs="Times New Roman"/>
          <w:sz w:val="24"/>
          <w:szCs w:val="24"/>
        </w:rPr>
        <w:t>редств</w:t>
      </w:r>
      <w:proofErr w:type="spellEnd"/>
      <w:r w:rsidRPr="003E5361">
        <w:rPr>
          <w:rFonts w:ascii="Times New Roman" w:hAnsi="Times New Roman" w:cs="Times New Roman"/>
          <w:sz w:val="24"/>
          <w:szCs w:val="24"/>
        </w:rPr>
        <w:t xml:space="preserve">. Выделен уборочный инвентарь для различных помещений, промаркирован. Для уборки туалетных помещений выделен отдельный инвентарь, промаркирован и хранится отдельно в данном помещении. </w:t>
      </w:r>
    </w:p>
    <w:p w:rsidR="0011504B" w:rsidRDefault="0011504B" w:rsidP="0011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361">
        <w:rPr>
          <w:rFonts w:ascii="Times New Roman" w:hAnsi="Times New Roman" w:cs="Times New Roman"/>
          <w:sz w:val="24"/>
          <w:szCs w:val="24"/>
        </w:rPr>
        <w:t>Для проведения дезинфекционных мероприятий используются средства «</w:t>
      </w:r>
      <w:proofErr w:type="spellStart"/>
      <w:r w:rsidRPr="003E5361">
        <w:rPr>
          <w:rFonts w:ascii="Times New Roman" w:hAnsi="Times New Roman" w:cs="Times New Roman"/>
          <w:sz w:val="24"/>
          <w:szCs w:val="24"/>
        </w:rPr>
        <w:t>Дезитабс</w:t>
      </w:r>
      <w:proofErr w:type="spellEnd"/>
      <w:r w:rsidRPr="003E536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E5361">
        <w:rPr>
          <w:rFonts w:ascii="Times New Roman" w:hAnsi="Times New Roman" w:cs="Times New Roman"/>
          <w:sz w:val="24"/>
          <w:szCs w:val="24"/>
        </w:rPr>
        <w:t>Астера-таб</w:t>
      </w:r>
      <w:proofErr w:type="spellEnd"/>
      <w:r w:rsidRPr="003E5361">
        <w:rPr>
          <w:rFonts w:ascii="Times New Roman" w:hAnsi="Times New Roman" w:cs="Times New Roman"/>
          <w:sz w:val="24"/>
          <w:szCs w:val="24"/>
        </w:rPr>
        <w:t xml:space="preserve">», хранящееся в выделенном шкафу в данном помещении. Инструкции по приготовлению рабочих </w:t>
      </w:r>
      <w:proofErr w:type="spellStart"/>
      <w:r w:rsidRPr="003E5361">
        <w:rPr>
          <w:rFonts w:ascii="Times New Roman" w:hAnsi="Times New Roman" w:cs="Times New Roman"/>
          <w:sz w:val="24"/>
          <w:szCs w:val="24"/>
        </w:rPr>
        <w:t>дез</w:t>
      </w:r>
      <w:proofErr w:type="spellEnd"/>
      <w:r w:rsidRPr="003E5361">
        <w:rPr>
          <w:rFonts w:ascii="Times New Roman" w:hAnsi="Times New Roman" w:cs="Times New Roman"/>
          <w:sz w:val="24"/>
          <w:szCs w:val="24"/>
        </w:rPr>
        <w:t>. растворов имеются.</w:t>
      </w:r>
    </w:p>
    <w:p w:rsidR="0011504B" w:rsidRPr="007F6043" w:rsidRDefault="0011504B" w:rsidP="0011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по профилактической дератизации, дезинсекции проводятся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заключенного договора со специализированной организацией (копия предоставлена).</w:t>
      </w:r>
    </w:p>
    <w:p w:rsidR="0011504B" w:rsidRPr="003E5361" w:rsidRDefault="0011504B" w:rsidP="0011504B">
      <w:pPr>
        <w:spacing w:after="0" w:line="240" w:lineRule="auto"/>
        <w:ind w:firstLine="709"/>
        <w:jc w:val="both"/>
        <w:rPr>
          <w:sz w:val="24"/>
          <w:szCs w:val="24"/>
        </w:rPr>
      </w:pPr>
      <w:r w:rsidRPr="003E5361">
        <w:rPr>
          <w:rFonts w:ascii="Times New Roman" w:hAnsi="Times New Roman" w:cs="Times New Roman"/>
          <w:sz w:val="24"/>
          <w:szCs w:val="24"/>
        </w:rPr>
        <w:t xml:space="preserve">Питание будет организовано на базе действующей столовой МБОУ </w:t>
      </w:r>
      <w:r w:rsidRPr="003E5361">
        <w:rPr>
          <w:rFonts w:ascii="Times New Roman" w:hAnsi="Times New Roman" w:cs="Times New Roman"/>
          <w:bCs/>
          <w:sz w:val="24"/>
          <w:szCs w:val="24"/>
        </w:rPr>
        <w:t xml:space="preserve">«Жуковская СОШ» </w:t>
      </w:r>
      <w:r w:rsidRPr="003E5361">
        <w:rPr>
          <w:rFonts w:ascii="Times New Roman" w:hAnsi="Times New Roman" w:cs="Times New Roman"/>
          <w:sz w:val="24"/>
          <w:szCs w:val="24"/>
        </w:rPr>
        <w:t xml:space="preserve">работающей на продовольственном сырье и размещенной на первом этаже. Столовая состоит из пищеблока и обеденного зала. Число посадочных мест в обеденном зале 48, планируемое количество </w:t>
      </w:r>
      <w:proofErr w:type="spellStart"/>
      <w:r w:rsidRPr="003E5361">
        <w:rPr>
          <w:rFonts w:ascii="Times New Roman" w:hAnsi="Times New Roman" w:cs="Times New Roman"/>
          <w:sz w:val="24"/>
          <w:szCs w:val="24"/>
        </w:rPr>
        <w:t>оздоравливаемых</w:t>
      </w:r>
      <w:proofErr w:type="spellEnd"/>
      <w:r w:rsidRPr="003E5361">
        <w:rPr>
          <w:rFonts w:ascii="Times New Roman" w:hAnsi="Times New Roman" w:cs="Times New Roman"/>
          <w:sz w:val="24"/>
          <w:szCs w:val="24"/>
        </w:rPr>
        <w:t xml:space="preserve"> детей – 25. </w:t>
      </w:r>
    </w:p>
    <w:p w:rsidR="0011504B" w:rsidRDefault="0011504B" w:rsidP="00EE3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04B" w:rsidRDefault="0011504B" w:rsidP="00EE3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04B" w:rsidRDefault="0011504B" w:rsidP="00EE3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04B" w:rsidRDefault="0011504B" w:rsidP="00EE3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0D9" w:rsidRPr="003E5361" w:rsidRDefault="009420D9" w:rsidP="0094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361">
        <w:rPr>
          <w:rFonts w:ascii="Times New Roman" w:hAnsi="Times New Roman" w:cs="Times New Roman"/>
          <w:sz w:val="24"/>
          <w:szCs w:val="24"/>
        </w:rPr>
        <w:t>Обеденный зал оснащен столами с гигиеническим покрытием и скамейками по числу питающихся.</w:t>
      </w:r>
      <w:proofErr w:type="gramEnd"/>
      <w:r w:rsidRPr="003E5361">
        <w:rPr>
          <w:rFonts w:ascii="Times New Roman" w:hAnsi="Times New Roman" w:cs="Times New Roman"/>
          <w:sz w:val="24"/>
          <w:szCs w:val="24"/>
        </w:rPr>
        <w:t xml:space="preserve"> Для соблюдения правил личной гигиены детьми перед входом в обеденный зал установлены 2 умывальные  раковины  для мытья рук, дозаторы мыла,  оборудованные диспансером для бумажных полотенец. </w:t>
      </w:r>
    </w:p>
    <w:p w:rsidR="009420D9" w:rsidRPr="003E5361" w:rsidRDefault="009420D9" w:rsidP="0094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361">
        <w:rPr>
          <w:rFonts w:ascii="Times New Roman" w:hAnsi="Times New Roman" w:cs="Times New Roman"/>
          <w:sz w:val="24"/>
          <w:szCs w:val="24"/>
        </w:rPr>
        <w:t xml:space="preserve">Работа пищеблока организована с использованием сырья. Пищеблок оборудован центральной системой  холодного водоснабжения и горячего водоснабжения от электрических водонагревателей, установленными на пищеблоке: производственными столами в количестве – 3 шт., 1-ой умывальной раковиной, 1-ой электроплитой, </w:t>
      </w:r>
      <w:proofErr w:type="spellStart"/>
      <w:r w:rsidRPr="003E5361">
        <w:rPr>
          <w:rFonts w:ascii="Times New Roman" w:hAnsi="Times New Roman" w:cs="Times New Roman"/>
          <w:sz w:val="24"/>
          <w:szCs w:val="24"/>
        </w:rPr>
        <w:t>параконвектоматом</w:t>
      </w:r>
      <w:proofErr w:type="spellEnd"/>
      <w:r w:rsidRPr="003E53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361">
        <w:rPr>
          <w:rFonts w:ascii="Times New Roman" w:hAnsi="Times New Roman" w:cs="Times New Roman"/>
          <w:sz w:val="24"/>
          <w:szCs w:val="24"/>
        </w:rPr>
        <w:t>электромясорубкой</w:t>
      </w:r>
      <w:proofErr w:type="spellEnd"/>
      <w:r w:rsidRPr="003E5361">
        <w:rPr>
          <w:rFonts w:ascii="Times New Roman" w:hAnsi="Times New Roman" w:cs="Times New Roman"/>
          <w:sz w:val="24"/>
          <w:szCs w:val="24"/>
        </w:rPr>
        <w:t>, весами, холодильником – 1, морозильной камерой – 1, разделочными досками и разделочными ножами в достаточном количестве;</w:t>
      </w:r>
    </w:p>
    <w:p w:rsidR="009420D9" w:rsidRPr="003E5361" w:rsidRDefault="009420D9" w:rsidP="0094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361">
        <w:rPr>
          <w:rFonts w:ascii="Times New Roman" w:hAnsi="Times New Roman" w:cs="Times New Roman"/>
          <w:sz w:val="24"/>
          <w:szCs w:val="24"/>
        </w:rPr>
        <w:t xml:space="preserve">- раздаточная зона – раздаточное окно, </w:t>
      </w:r>
      <w:proofErr w:type="spellStart"/>
      <w:r w:rsidRPr="003E5361">
        <w:rPr>
          <w:rFonts w:ascii="Times New Roman" w:hAnsi="Times New Roman" w:cs="Times New Roman"/>
          <w:sz w:val="24"/>
          <w:szCs w:val="24"/>
        </w:rPr>
        <w:t>мармитной</w:t>
      </w:r>
      <w:proofErr w:type="spellEnd"/>
      <w:r w:rsidRPr="003E5361">
        <w:rPr>
          <w:rFonts w:ascii="Times New Roman" w:hAnsi="Times New Roman" w:cs="Times New Roman"/>
          <w:sz w:val="24"/>
          <w:szCs w:val="24"/>
        </w:rPr>
        <w:t xml:space="preserve"> линией, производственным столом, разделочным ножом и разделочной доской для хлеба;</w:t>
      </w:r>
    </w:p>
    <w:p w:rsidR="009420D9" w:rsidRPr="003E5361" w:rsidRDefault="009420D9" w:rsidP="0094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361">
        <w:rPr>
          <w:rFonts w:ascii="Times New Roman" w:hAnsi="Times New Roman" w:cs="Times New Roman"/>
          <w:sz w:val="24"/>
          <w:szCs w:val="24"/>
        </w:rPr>
        <w:t>- моечная зона – оборудована 2-мя стеллажами для чистой посуды, 3-х гнездными моечными ваннами для  мытья столовой посуды, приборов и разделочного инвентаря, электронаг</w:t>
      </w:r>
      <w:r>
        <w:rPr>
          <w:rFonts w:ascii="Times New Roman" w:hAnsi="Times New Roman" w:cs="Times New Roman"/>
          <w:sz w:val="24"/>
          <w:szCs w:val="24"/>
        </w:rPr>
        <w:t>ревателем непрерывного действия.</w:t>
      </w:r>
    </w:p>
    <w:p w:rsidR="00EE359E" w:rsidRPr="007F6043" w:rsidRDefault="00EE359E" w:rsidP="007F6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59E" w:rsidRPr="00FE4882" w:rsidRDefault="006C5590" w:rsidP="009420D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E359E">
        <w:rPr>
          <w:rFonts w:ascii="Times New Roman" w:hAnsi="Times New Roman" w:cs="Times New Roman"/>
          <w:sz w:val="24"/>
          <w:szCs w:val="24"/>
        </w:rPr>
        <w:t>Питьевой режим организован с использованием питьевых фонтанчиков, расположенных на 1 этаже.</w:t>
      </w:r>
    </w:p>
    <w:p w:rsidR="00EE359E" w:rsidRDefault="00EE359E" w:rsidP="00EE3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Медицинская помощь детям оказывается на базе образовательной организации в соответствии с заключенным Соглашением</w:t>
      </w:r>
      <w:r>
        <w:rPr>
          <w:rFonts w:ascii="Times New Roman" w:hAnsi="Times New Roman" w:cs="Times New Roman"/>
          <w:sz w:val="24"/>
          <w:szCs w:val="24"/>
        </w:rPr>
        <w:t xml:space="preserve"> о сотрудничестве с</w:t>
      </w:r>
      <w:r w:rsidR="001D7C37">
        <w:rPr>
          <w:rFonts w:ascii="Times New Roman" w:hAnsi="Times New Roman" w:cs="Times New Roman"/>
          <w:sz w:val="24"/>
          <w:szCs w:val="24"/>
        </w:rPr>
        <w:t xml:space="preserve"> ГБУЗ РМ «Торбеевская ЦРБ</w:t>
      </w:r>
      <w:r>
        <w:rPr>
          <w:rFonts w:ascii="Times New Roman" w:hAnsi="Times New Roman" w:cs="Times New Roman"/>
          <w:sz w:val="24"/>
          <w:szCs w:val="24"/>
        </w:rPr>
        <w:t>», имеющем лицензию на осуществление медицинской деятельности по месту нахождения медицинского кабинета общеобразовательной организации (представлены копия Соглашения и выписка из реестра лицензий).</w:t>
      </w:r>
    </w:p>
    <w:p w:rsidR="00EE359E" w:rsidRPr="001D7C37" w:rsidRDefault="00EE359E" w:rsidP="004D7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медицинского назначения представлены кабинето</w:t>
      </w:r>
      <w:r w:rsidR="00FE4882">
        <w:rPr>
          <w:rFonts w:ascii="Times New Roman" w:hAnsi="Times New Roman" w:cs="Times New Roman"/>
          <w:sz w:val="24"/>
          <w:szCs w:val="24"/>
        </w:rPr>
        <w:t>м врача и процедурным кабинето</w:t>
      </w:r>
      <w:r w:rsidR="001D7C37">
        <w:rPr>
          <w:rFonts w:ascii="Times New Roman" w:hAnsi="Times New Roman" w:cs="Times New Roman"/>
          <w:sz w:val="24"/>
          <w:szCs w:val="24"/>
        </w:rPr>
        <w:t>м.</w:t>
      </w:r>
    </w:p>
    <w:p w:rsidR="00EE359E" w:rsidRDefault="00EE359E" w:rsidP="00EE3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59E" w:rsidRDefault="00EE359E" w:rsidP="00EE3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0D9" w:rsidRDefault="009420D9" w:rsidP="003074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20D9" w:rsidRDefault="009420D9" w:rsidP="003074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20D9" w:rsidRDefault="009420D9" w:rsidP="003074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20D9" w:rsidRDefault="009420D9" w:rsidP="003074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20D9" w:rsidRDefault="009420D9" w:rsidP="003074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20D9" w:rsidRDefault="009420D9" w:rsidP="003074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20D9" w:rsidRDefault="009420D9" w:rsidP="003074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20D9" w:rsidRDefault="009420D9" w:rsidP="003074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20D9" w:rsidRDefault="009420D9" w:rsidP="003074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20D9" w:rsidRDefault="009420D9" w:rsidP="003074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20D9" w:rsidRDefault="009420D9" w:rsidP="003074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20D9" w:rsidRDefault="009420D9" w:rsidP="003074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20D9" w:rsidRDefault="009420D9" w:rsidP="003074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20D9" w:rsidRDefault="009420D9" w:rsidP="003074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20D9" w:rsidRDefault="009420D9" w:rsidP="003074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20D9" w:rsidRDefault="009420D9" w:rsidP="003074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20D9" w:rsidRDefault="009420D9" w:rsidP="003074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20D9" w:rsidRDefault="009420D9" w:rsidP="003074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20D9" w:rsidRDefault="009420D9" w:rsidP="003074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20D9" w:rsidRDefault="009420D9" w:rsidP="003074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20D9" w:rsidRDefault="009420D9" w:rsidP="003074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20D9" w:rsidRDefault="009420D9" w:rsidP="003074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20D9" w:rsidRDefault="009420D9" w:rsidP="003074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20D9" w:rsidRDefault="009420D9" w:rsidP="003074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9420D9" w:rsidSect="00D3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77427"/>
    <w:multiLevelType w:val="multilevel"/>
    <w:tmpl w:val="476A1CB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0BB"/>
    <w:rsid w:val="0006229E"/>
    <w:rsid w:val="00062AF3"/>
    <w:rsid w:val="000E0962"/>
    <w:rsid w:val="0011504B"/>
    <w:rsid w:val="0013226E"/>
    <w:rsid w:val="001D7C37"/>
    <w:rsid w:val="0027353C"/>
    <w:rsid w:val="00283FC2"/>
    <w:rsid w:val="00307416"/>
    <w:rsid w:val="003C5AA7"/>
    <w:rsid w:val="00417BA8"/>
    <w:rsid w:val="0049127F"/>
    <w:rsid w:val="0049136C"/>
    <w:rsid w:val="004D7B9B"/>
    <w:rsid w:val="004F35B6"/>
    <w:rsid w:val="005442BF"/>
    <w:rsid w:val="00554C61"/>
    <w:rsid w:val="005634C5"/>
    <w:rsid w:val="005C3137"/>
    <w:rsid w:val="005E03D6"/>
    <w:rsid w:val="006C5590"/>
    <w:rsid w:val="007E7FD8"/>
    <w:rsid w:val="007F6043"/>
    <w:rsid w:val="00897700"/>
    <w:rsid w:val="008A257A"/>
    <w:rsid w:val="008B0D13"/>
    <w:rsid w:val="008B22C4"/>
    <w:rsid w:val="008E16DD"/>
    <w:rsid w:val="008F529E"/>
    <w:rsid w:val="009420D9"/>
    <w:rsid w:val="009450D5"/>
    <w:rsid w:val="00976C22"/>
    <w:rsid w:val="009D3D12"/>
    <w:rsid w:val="009E17FB"/>
    <w:rsid w:val="00A94540"/>
    <w:rsid w:val="00AB7F7C"/>
    <w:rsid w:val="00BA60BB"/>
    <w:rsid w:val="00BB7232"/>
    <w:rsid w:val="00BD56C0"/>
    <w:rsid w:val="00C169BF"/>
    <w:rsid w:val="00D3231D"/>
    <w:rsid w:val="00D44E5A"/>
    <w:rsid w:val="00D85D81"/>
    <w:rsid w:val="00D864CF"/>
    <w:rsid w:val="00DF6C1E"/>
    <w:rsid w:val="00E54DFF"/>
    <w:rsid w:val="00E75FF9"/>
    <w:rsid w:val="00E93E9F"/>
    <w:rsid w:val="00EA1B1D"/>
    <w:rsid w:val="00EE359E"/>
    <w:rsid w:val="00EE39EB"/>
    <w:rsid w:val="00EF1A2C"/>
    <w:rsid w:val="00F069EA"/>
    <w:rsid w:val="00F350BF"/>
    <w:rsid w:val="00F636A6"/>
    <w:rsid w:val="00F70E55"/>
    <w:rsid w:val="00FE4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59E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EE3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E9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11504B"/>
    <w:pPr>
      <w:widowControl w:val="0"/>
      <w:autoSpaceDE w:val="0"/>
      <w:autoSpaceDN w:val="0"/>
      <w:spacing w:after="0" w:line="240" w:lineRule="auto"/>
      <w:ind w:left="113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11504B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59E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EE3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0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 Admin</cp:lastModifiedBy>
  <cp:revision>21</cp:revision>
  <cp:lastPrinted>2025-03-18T06:27:00Z</cp:lastPrinted>
  <dcterms:created xsi:type="dcterms:W3CDTF">2024-03-19T11:57:00Z</dcterms:created>
  <dcterms:modified xsi:type="dcterms:W3CDTF">2025-03-18T11:36:00Z</dcterms:modified>
</cp:coreProperties>
</file>